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12E09" w:rsidRDefault="0086173F" w14:paraId="00000001" w14:textId="77777777">
      <w:pPr>
        <w:jc w:val="center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>QUESTIONS AND ANSWERS:</w:t>
      </w:r>
    </w:p>
    <w:p w:rsidR="00412E09" w:rsidRDefault="0086173F" w14:paraId="00000002" w14:textId="77777777">
      <w:pPr>
        <w:jc w:val="center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b/>
          <w:bCs/>
          <w:color w:val="2E75B5"/>
          <w:sz w:val="20"/>
          <w:szCs w:val="20"/>
        </w:rPr>
        <w:t>Culture and Creativity for the Western Balkans (CC4WBs)</w:t>
      </w:r>
    </w:p>
    <w:p w:rsidR="00412E09" w:rsidRDefault="00412E09" w14:paraId="00000003" w14:textId="77777777">
      <w:pPr>
        <w:jc w:val="center"/>
        <w:rPr>
          <w:rFonts w:ascii="Calibri" w:hAnsi="Calibri" w:eastAsia="Calibri" w:cs="Calibri"/>
          <w:sz w:val="20"/>
          <w:szCs w:val="20"/>
        </w:rPr>
      </w:pPr>
    </w:p>
    <w:p w:rsidR="00412E09" w:rsidRDefault="0086173F" w14:paraId="00000004" w14:textId="77777777">
      <w:pPr>
        <w:jc w:val="center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>Open Call for Proposals</w:t>
      </w:r>
    </w:p>
    <w:p w:rsidR="00412E09" w:rsidRDefault="0086173F" w14:paraId="00000005" w14:textId="2D54F787">
      <w:pPr>
        <w:jc w:val="center"/>
        <w:rPr>
          <w:rFonts w:ascii="Calibri" w:hAnsi="Calibri" w:eastAsia="Calibri" w:cs="Calibr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>Ref: CC4WBS00</w:t>
      </w:r>
      <w:r w:rsidR="00EF2633">
        <w:rPr>
          <w:rFonts w:ascii="Calibri" w:hAnsi="Calibri" w:eastAsia="Calibri" w:cs="Calibri"/>
          <w:b/>
          <w:bCs/>
          <w:sz w:val="20"/>
          <w:szCs w:val="20"/>
        </w:rPr>
        <w:t>3</w:t>
      </w:r>
      <w:r>
        <w:rPr>
          <w:rFonts w:ascii="Calibri" w:hAnsi="Calibri" w:eastAsia="Calibri" w:cs="Calibri"/>
          <w:b/>
          <w:bCs/>
          <w:sz w:val="20"/>
          <w:szCs w:val="20"/>
        </w:rPr>
        <w:t>OR/2025</w:t>
      </w:r>
    </w:p>
    <w:p w:rsidR="00412E09" w:rsidRDefault="00EF2633" w14:paraId="00000006" w14:textId="4CC45AFF">
      <w:pPr>
        <w:jc w:val="center"/>
        <w:rPr>
          <w:rFonts w:ascii="Calibri" w:hAnsi="Calibri" w:eastAsia="Calibri" w:cs="Calibr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>Peer to Peer exchanges</w:t>
      </w:r>
    </w:p>
    <w:p w:rsidR="00412E09" w:rsidRDefault="0086173F" w14:paraId="00000007" w14:textId="77777777">
      <w:pPr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b/>
          <w:bCs/>
          <w:i/>
          <w:iCs/>
          <w:color w:val="FF0000"/>
        </w:rPr>
        <w:t>Important Notes</w:t>
      </w:r>
      <w:r>
        <w:rPr>
          <w:rFonts w:ascii="Calibri" w:hAnsi="Calibri" w:eastAsia="Calibri" w:cs="Calibri"/>
          <w:b/>
          <w:bCs/>
          <w:i/>
          <w:iCs/>
          <w:color w:val="000000"/>
        </w:rPr>
        <w:t xml:space="preserve">: </w:t>
      </w:r>
    </w:p>
    <w:p w:rsidR="00412E09" w:rsidRDefault="0086173F" w14:paraId="00000008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bCs/>
          <w:i/>
          <w:iCs/>
          <w:color w:val="000000"/>
          <w:sz w:val="22"/>
          <w:szCs w:val="22"/>
        </w:rPr>
        <w:t>Some questions may have been adjusted for clarity or privacy protection.</w:t>
      </w:r>
    </w:p>
    <w:p w:rsidR="00412E09" w:rsidRDefault="0086173F" w14:paraId="0000000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bCs/>
          <w:i/>
          <w:iCs/>
          <w:color w:val="000000"/>
          <w:sz w:val="22"/>
          <w:szCs w:val="22"/>
        </w:rPr>
        <w:t>Where the same question is repeated, the organizers may refer to an answer previously prepared and published, without repeating the answer.</w:t>
      </w:r>
    </w:p>
    <w:p w:rsidR="00412E09" w:rsidRDefault="0086173F" w14:paraId="0000000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bCs/>
          <w:i/>
          <w:iCs/>
          <w:color w:val="000000"/>
          <w:sz w:val="22"/>
          <w:szCs w:val="22"/>
        </w:rPr>
        <w:t>Q&amp;A is in chronological order, scroll down for latest questions and answers.</w:t>
      </w:r>
    </w:p>
    <w:p w:rsidR="00412E09" w:rsidRDefault="00412E09" w14:paraId="0000000B" w14:textId="77777777">
      <w:pPr>
        <w:jc w:val="center"/>
        <w:rPr>
          <w:rFonts w:ascii="Calibri" w:hAnsi="Calibri" w:eastAsia="Calibri" w:cs="Calibri"/>
          <w:b/>
          <w:bCs/>
          <w:i/>
          <w:iCs/>
          <w:color w:val="000000"/>
        </w:rPr>
      </w:pPr>
    </w:p>
    <w:p w:rsidR="00412E09" w:rsidRDefault="00412E09" w14:paraId="0000000C" w14:textId="77777777">
      <w:pPr>
        <w:jc w:val="both"/>
        <w:rPr>
          <w:rFonts w:ascii="Calibri" w:hAnsi="Calibri" w:eastAsia="Calibri" w:cs="Calibri"/>
          <w:sz w:val="20"/>
          <w:szCs w:val="20"/>
        </w:rPr>
      </w:pPr>
    </w:p>
    <w:p w:rsidR="00412E09" w:rsidRDefault="41DF8DB9" w14:paraId="0000000D" w14:textId="77777777">
      <w:pPr>
        <w:pStyle w:val="Heading1"/>
        <w:spacing w:line="240" w:lineRule="auto"/>
        <w:jc w:val="both"/>
        <w:rPr>
          <w:sz w:val="20"/>
          <w:szCs w:val="20"/>
        </w:rPr>
      </w:pPr>
      <w:r w:rsidRPr="06D8A706">
        <w:rPr>
          <w:sz w:val="20"/>
          <w:szCs w:val="20"/>
        </w:rPr>
        <w:t>Question 1</w:t>
      </w:r>
    </w:p>
    <w:p w:rsidR="1CF7D417" w:rsidP="06D8A706" w:rsidRDefault="1CF7D417" w14:paraId="568915C6" w14:textId="7A6CCF8B">
      <w:pPr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6D8A706">
        <w:rPr>
          <w:rFonts w:ascii="Calibri" w:hAnsi="Calibri" w:eastAsia="Calibri" w:cs="Calibri"/>
          <w:b/>
          <w:bCs/>
          <w:i/>
          <w:iCs/>
          <w:color w:val="000000" w:themeColor="text1"/>
          <w:sz w:val="22"/>
          <w:szCs w:val="22"/>
        </w:rPr>
        <w:t xml:space="preserve">Q: </w:t>
      </w:r>
      <w:r w:rsidRPr="06D8A706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1-Are we as a professional high school from Albania eligible to apply as Lead? </w:t>
      </w:r>
    </w:p>
    <w:p w:rsidR="1CF7D417" w:rsidP="06D8A706" w:rsidRDefault="1CF7D417" w14:paraId="606EE6DF" w14:textId="6E232304">
      <w:pPr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6D8A706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2-If yes, can we apply in 1 proposal with 4 student and 1 teacher? </w:t>
      </w:r>
    </w:p>
    <w:p w:rsidR="1CF7D417" w:rsidP="06D8A706" w:rsidRDefault="1CF7D417" w14:paraId="11F260CB" w14:textId="5D402278">
      <w:pPr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6D8A706">
        <w:rPr>
          <w:rFonts w:ascii="Calibri" w:hAnsi="Calibri" w:eastAsia="Calibri" w:cs="Calibri"/>
          <w:color w:val="000000" w:themeColor="text1"/>
          <w:sz w:val="22"/>
          <w:szCs w:val="22"/>
        </w:rPr>
        <w:t>4-If No, can we apply in collaboration with a CSO from Albania?</w:t>
      </w:r>
    </w:p>
    <w:p w:rsidR="1CF7D417" w:rsidP="05898FF4" w:rsidRDefault="1F8588EC" w14:paraId="2A18FCAC" w14:textId="78CFE276">
      <w:pPr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52BF52B" w:rsidR="450EDCB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3-The bank details </w:t>
      </w:r>
      <w:r w:rsidRPr="252BF52B" w:rsidR="264D1F6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are</w:t>
      </w:r>
      <w:r w:rsidRPr="252BF52B" w:rsidR="450EDCB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mandatory in the school's name?</w:t>
      </w:r>
    </w:p>
    <w:p w:rsidR="252BF52B" w:rsidP="252BF52B" w:rsidRDefault="252BF52B" w14:paraId="20FDD2AD" w14:textId="5EDE1A7E">
      <w:pPr>
        <w:jc w:val="both"/>
        <w:rPr>
          <w:rFonts w:ascii="Calibri" w:hAnsi="Calibri" w:eastAsia="Calibri" w:cs="Calibr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</w:p>
    <w:p w:rsidR="33FD3DD6" w:rsidP="414E0110" w:rsidRDefault="33FD3DD6" w14:paraId="53AC5D18" w14:textId="2D5C4ACD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52BF52B" w:rsidR="27379F80">
        <w:rPr>
          <w:rFonts w:ascii="Calibri" w:hAnsi="Calibri" w:eastAsia="Calibri" w:cs="Calibr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A: </w:t>
      </w:r>
      <w:r w:rsidRPr="252BF52B" w:rsidR="00DB9AB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As a public institution you are eligible.</w:t>
      </w:r>
      <w:r w:rsidRPr="252BF52B" w:rsidR="0CCF8A4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252BF52B" w:rsidR="23BCCF0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There is no ‘lead’ just an APPLICANT.</w:t>
      </w:r>
    </w:p>
    <w:p w:rsidR="12A7843C" w:rsidP="414E0110" w:rsidRDefault="12A7843C" w14:paraId="32CBC252" w14:textId="0CA091FC">
      <w:pPr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52BF52B" w:rsidR="0CCF8A4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Applicant may not </w:t>
      </w:r>
      <w:r w:rsidRPr="252BF52B" w:rsidR="0CCF8A4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submit</w:t>
      </w:r>
      <w:r w:rsidRPr="252BF52B" w:rsidR="0CCF8A4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more than 1 application(s) under this call for applications whilst there </w:t>
      </w:r>
      <w:r w:rsidRPr="252BF52B" w:rsidR="735D969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is</w:t>
      </w:r>
      <w:r w:rsidRPr="252BF52B" w:rsidR="0CCF8A4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not </w:t>
      </w:r>
      <w:r w:rsidRPr="252BF52B" w:rsidR="5401384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 declared </w:t>
      </w:r>
      <w:r w:rsidRPr="252BF52B" w:rsidR="0CCF8A4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limita</w:t>
      </w:r>
      <w:r w:rsidRPr="252BF52B" w:rsidR="18DADCD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tion </w:t>
      </w:r>
      <w:r w:rsidRPr="252BF52B" w:rsidR="1871246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in</w:t>
      </w:r>
      <w:r w:rsidRPr="252BF52B" w:rsidR="0CCF8A4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the number of participants. </w:t>
      </w:r>
      <w:r w:rsidRPr="252BF52B" w:rsidR="1B815717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As reported in the Project Proposal anne</w:t>
      </w:r>
      <w:r w:rsidRPr="252BF52B" w:rsidR="6D5D52D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x to this Open Call, you must clearly define the participants in the peer-to-peer exchange project and their needs, explaining the benefits </w:t>
      </w:r>
      <w:r w:rsidRPr="252BF52B" w:rsidR="6820688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for them and/or wider community. </w:t>
      </w:r>
    </w:p>
    <w:p w:rsidR="60A58837" w:rsidP="414E0110" w:rsidRDefault="60A58837" w14:paraId="34920D9D" w14:textId="09BD4E6A">
      <w:pPr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414E0110">
        <w:rPr>
          <w:rFonts w:ascii="Calibri" w:hAnsi="Calibri" w:eastAsia="Calibri" w:cs="Calibri"/>
          <w:color w:val="000000" w:themeColor="text1"/>
          <w:sz w:val="22"/>
          <w:szCs w:val="22"/>
        </w:rPr>
        <w:t>Yes, the bank details are mandatory in the school’s name.</w:t>
      </w:r>
    </w:p>
    <w:sectPr w:rsidR="60A58837">
      <w:pgSz w:w="11906" w:h="16838" w:orient="portrait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13D0C4D8-05C5-45EF-AA78-CD289B27369B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B85AE04-A812-4F15-BBF8-25648A31E728}" r:id="rId2"/>
    <w:embedBold w:fontKey="{835C82D2-5B80-4C36-89AF-10ED6559C9B2}" r:id="rId3"/>
    <w:embedBoldItalic w:fontKey="{B9D1F4D8-A6E4-49C5-B25A-B25B4D9132EE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DFA9B583-687A-4DCE-A9A1-FACBB67DDB3B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37E1EAF7-92C7-4C4B-9F96-AE8FD50B5866}" r:id="rId6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44CB8"/>
    <w:multiLevelType w:val="multilevel"/>
    <w:tmpl w:val="EA0454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55789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E09"/>
    <w:rsid w:val="00116E0E"/>
    <w:rsid w:val="00412E09"/>
    <w:rsid w:val="0086173F"/>
    <w:rsid w:val="00DB6AC2"/>
    <w:rsid w:val="00DB9ABB"/>
    <w:rsid w:val="00EF2633"/>
    <w:rsid w:val="05898FF4"/>
    <w:rsid w:val="06D8A706"/>
    <w:rsid w:val="082ECDCE"/>
    <w:rsid w:val="0CCF8A4F"/>
    <w:rsid w:val="12A7843C"/>
    <w:rsid w:val="15DA11D4"/>
    <w:rsid w:val="18712466"/>
    <w:rsid w:val="18DADCDB"/>
    <w:rsid w:val="1B815717"/>
    <w:rsid w:val="1BF07ABA"/>
    <w:rsid w:val="1CF7D417"/>
    <w:rsid w:val="1F8588EC"/>
    <w:rsid w:val="23BCCF0E"/>
    <w:rsid w:val="252B9C61"/>
    <w:rsid w:val="252BF52B"/>
    <w:rsid w:val="264D1F6B"/>
    <w:rsid w:val="27379F80"/>
    <w:rsid w:val="290D6EEA"/>
    <w:rsid w:val="291BB2F5"/>
    <w:rsid w:val="311F8FBE"/>
    <w:rsid w:val="326CCB35"/>
    <w:rsid w:val="33B3E49B"/>
    <w:rsid w:val="33FD3DD6"/>
    <w:rsid w:val="35ABB022"/>
    <w:rsid w:val="3D101F19"/>
    <w:rsid w:val="3FDDC059"/>
    <w:rsid w:val="414E0110"/>
    <w:rsid w:val="41DF8DB9"/>
    <w:rsid w:val="450EDCBB"/>
    <w:rsid w:val="48793CAB"/>
    <w:rsid w:val="4A35FC87"/>
    <w:rsid w:val="5401384B"/>
    <w:rsid w:val="5587E0F8"/>
    <w:rsid w:val="569A93E9"/>
    <w:rsid w:val="5E79950E"/>
    <w:rsid w:val="60A58837"/>
    <w:rsid w:val="621E7018"/>
    <w:rsid w:val="671DC13C"/>
    <w:rsid w:val="6820688E"/>
    <w:rsid w:val="6D0781D7"/>
    <w:rsid w:val="6D589E33"/>
    <w:rsid w:val="6D5D52D4"/>
    <w:rsid w:val="735D969F"/>
    <w:rsid w:val="74997007"/>
    <w:rsid w:val="7767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C705A"/>
  <w15:docId w15:val="{FE19D499-D508-4A8D-A332-AED639A38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line="259" w:lineRule="auto"/>
      <w:outlineLvl w:val="0"/>
    </w:pPr>
    <w:rPr>
      <w:rFonts w:ascii="Calibri" w:hAnsi="Calibri" w:eastAsia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D2C2C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character" w:styleId="normaltextrun" w:customStyle="1">
    <w:name w:val="normaltextrun"/>
    <w:basedOn w:val="DefaultParagraphFont"/>
    <w:rsid w:val="00BA2627"/>
  </w:style>
  <w:style w:type="paragraph" w:styleId="paragraph" w:customStyle="1">
    <w:name w:val="paragraph"/>
    <w:basedOn w:val="Normal"/>
    <w:rsid w:val="00F710E3"/>
    <w:pPr>
      <w:spacing w:before="100" w:beforeAutospacing="1" w:after="100" w:afterAutospacing="1"/>
    </w:pPr>
    <w:rPr>
      <w:lang w:eastAsia="en-GB"/>
    </w:rPr>
  </w:style>
  <w:style w:type="character" w:styleId="eop" w:customStyle="1">
    <w:name w:val="eop"/>
    <w:basedOn w:val="DefaultParagraphFont"/>
    <w:rsid w:val="00F710E3"/>
  </w:style>
  <w:style w:type="character" w:styleId="scxw139321605" w:customStyle="1">
    <w:name w:val="scxw139321605"/>
    <w:basedOn w:val="DefaultParagraphFont"/>
    <w:rsid w:val="00F710E3"/>
  </w:style>
  <w:style w:type="character" w:styleId="CommentReference">
    <w:name w:val="annotation reference"/>
    <w:basedOn w:val="DefaultParagraphFont"/>
    <w:uiPriority w:val="99"/>
    <w:semiHidden/>
    <w:unhideWhenUsed/>
    <w:rsid w:val="00F710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0E3"/>
    <w:pPr>
      <w:spacing w:after="160"/>
    </w:pPr>
    <w:rPr>
      <w:rFonts w:asciiTheme="minorHAnsi" w:hAnsiTheme="minorHAnsi" w:eastAsiaTheme="minorHAnsi" w:cstheme="minorBid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710E3"/>
    <w:rPr>
      <w:sz w:val="20"/>
      <w:szCs w:val="20"/>
    </w:rPr>
  </w:style>
  <w:style w:type="paragraph" w:styleId="Revision">
    <w:name w:val="Revision"/>
    <w:hidden/>
    <w:uiPriority w:val="99"/>
    <w:semiHidden/>
    <w:rsid w:val="009B0206"/>
  </w:style>
  <w:style w:type="character" w:styleId="Heading1Char" w:customStyle="1">
    <w:name w:val="Heading 1 Char"/>
    <w:basedOn w:val="DefaultParagraphFont"/>
    <w:link w:val="Heading1"/>
    <w:uiPriority w:val="9"/>
    <w:rsid w:val="001614C4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Spacing">
    <w:name w:val="No Spacing"/>
    <w:uiPriority w:val="1"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711"/>
    <w:pPr>
      <w:spacing w:after="0"/>
    </w:pPr>
    <w:rPr>
      <w:rFonts w:ascii="Times New Roman" w:hAnsi="Times New Roman" w:eastAsia="Times New Roman" w:cs="Times New Roman"/>
      <w:b/>
      <w:bCs/>
      <w:lang w:val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36711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7A8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0" /><Relationship Type="http://schemas.openxmlformats.org/officeDocument/2006/relationships/customXml" Target="../customXml/item4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4335BECF21B40B6CCFAE91E076EEB" ma:contentTypeVersion="23" ma:contentTypeDescription="Create a new document." ma:contentTypeScope="" ma:versionID="72b42dd073ff351635d9d4aeb755b47e">
  <xsd:schema xmlns:xsd="http://www.w3.org/2001/XMLSchema" xmlns:xs="http://www.w3.org/2001/XMLSchema" xmlns:p="http://schemas.microsoft.com/office/2006/metadata/properties" xmlns:ns2="f8ef70f3-4e3d-42be-bd40-fbc1cacc1519" xmlns:ns3="5b799ec2-212c-48b5-b7ff-d14ec6cbce2b" targetNamespace="http://schemas.microsoft.com/office/2006/metadata/properties" ma:root="true" ma:fieldsID="5994ed17acc5c3b5ccb79b241665100e" ns2:_="" ns3:_="">
    <xsd:import namespace="f8ef70f3-4e3d-42be-bd40-fbc1cacc1519"/>
    <xsd:import namespace="5b799ec2-212c-48b5-b7ff-d14ec6cbce2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f70f3-4e3d-42be-bd40-fbc1cacc1519" elementFormDefault="qualified">
    <xsd:import namespace="http://schemas.microsoft.com/office/2006/documentManagement/types"/>
    <xsd:import namespace="http://schemas.microsoft.com/office/infopath/2007/PartnerControls"/>
    <xsd:element name="Size" ma:index="3" nillable="true" ma:displayName="Size" ma:description="Size of heavy files to know if we should keep it" ma:format="Dropdown" ma:internalName="Size" ma:readOnly="false">
      <xsd:simpleType>
        <xsd:restriction base="dms:Note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4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ec18f-64e3-475c-b7ef-ac8bd50224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99ec2-212c-48b5-b7ff-d14ec6cbce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3e5911be-65a3-4bc9-8dbc-abe6e29b58ca}" ma:internalName="TaxCatchAll" ma:readOnly="false" ma:showField="CatchAllData" ma:web="5b799ec2-212c-48b5-b7ff-d14ec6cbc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rN6SgTk5JOCqRXULs9uIuLJ1uw==">CgMxLjA4AHIhMU5aR0dhNGZpUWh6VHZGLVVjNVJ5c0xvaTV4VjVfUjhN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799ec2-212c-48b5-b7ff-d14ec6cbce2b" xsi:nil="true"/>
    <lcf76f155ced4ddcb4097134ff3c332f xmlns="f8ef70f3-4e3d-42be-bd40-fbc1cacc1519">
      <Terms xmlns="http://schemas.microsoft.com/office/infopath/2007/PartnerControls"/>
    </lcf76f155ced4ddcb4097134ff3c332f>
    <Size xmlns="f8ef70f3-4e3d-42be-bd40-fbc1cacc1519" xsi:nil="true"/>
  </documentManagement>
</p:properties>
</file>

<file path=customXml/itemProps1.xml><?xml version="1.0" encoding="utf-8"?>
<ds:datastoreItem xmlns:ds="http://schemas.openxmlformats.org/officeDocument/2006/customXml" ds:itemID="{9A83DA97-81D1-4D90-BB9F-322352612E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2CF263-0FC5-496E-BFD7-5C91606E5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ef70f3-4e3d-42be-bd40-fbc1cacc1519"/>
    <ds:schemaRef ds:uri="5b799ec2-212c-48b5-b7ff-d14ec6cbc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BF3C352-17AF-410A-B856-C03C18AC1E8D}">
  <ds:schemaRefs>
    <ds:schemaRef ds:uri="http://schemas.microsoft.com/office/2006/metadata/properties"/>
    <ds:schemaRef ds:uri="http://schemas.microsoft.com/office/infopath/2007/PartnerControls"/>
    <ds:schemaRef ds:uri="5b799ec2-212c-48b5-b7ff-d14ec6cbce2b"/>
    <ds:schemaRef ds:uri="f8ef70f3-4e3d-42be-bd40-fbc1cacc1519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UNESCO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Ristic, Bojana (Western Balkans)</dc:creator>
  <lastModifiedBy>Radeka, Renata</lastModifiedBy>
  <revision>6</revision>
  <dcterms:created xsi:type="dcterms:W3CDTF">2026-01-03T22:30:00.0000000Z</dcterms:created>
  <dcterms:modified xsi:type="dcterms:W3CDTF">2026-01-03T22:34:33.6883144Z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0x0101009354335BECF21B40B6CCFAE91E076EEB</vt:lpwstr>
  </property>
  <property fmtid="{D5CDD505-2E9C-101B-9397-08002B2CF9AE}" pid="3" name="MediaServiceImageTags">
    <vt:lpwstr/>
  </property>
</Properties>
</file>